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A2" w:rsidRPr="005C58A2" w:rsidRDefault="00B20339" w:rsidP="005C58A2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20339">
        <w:rPr>
          <w:sz w:val="28"/>
          <w:szCs w:val="28"/>
          <w:lang w:val="ru-RU"/>
        </w:rPr>
        <w:t>10</w:t>
      </w:r>
      <w:r w:rsidR="005C58A2" w:rsidRPr="005C58A2">
        <w:rPr>
          <w:sz w:val="28"/>
          <w:szCs w:val="28"/>
        </w:rPr>
        <w:t>.</w:t>
      </w:r>
      <w:r w:rsidR="00D527EA">
        <w:rPr>
          <w:sz w:val="28"/>
          <w:szCs w:val="28"/>
        </w:rPr>
        <w:t>0</w:t>
      </w:r>
      <w:r w:rsidR="00213D97">
        <w:rPr>
          <w:sz w:val="28"/>
          <w:szCs w:val="28"/>
          <w:lang w:val="ru-RU"/>
        </w:rPr>
        <w:t>6</w:t>
      </w:r>
      <w:bookmarkStart w:id="0" w:name="_GoBack"/>
      <w:bookmarkEnd w:id="0"/>
      <w:r w:rsidR="005C58A2" w:rsidRPr="005C58A2">
        <w:rPr>
          <w:sz w:val="28"/>
          <w:szCs w:val="28"/>
        </w:rPr>
        <w:t>.201</w:t>
      </w:r>
      <w:r w:rsidR="00D527EA">
        <w:rPr>
          <w:sz w:val="28"/>
          <w:szCs w:val="28"/>
        </w:rPr>
        <w:t>5</w:t>
      </w:r>
      <w:r w:rsidR="005C58A2" w:rsidRPr="005C58A2">
        <w:rPr>
          <w:sz w:val="28"/>
          <w:szCs w:val="28"/>
        </w:rPr>
        <w:t xml:space="preserve"> в </w:t>
      </w:r>
      <w:proofErr w:type="spellStart"/>
      <w:r w:rsidR="005C58A2" w:rsidRPr="005C58A2">
        <w:rPr>
          <w:sz w:val="28"/>
          <w:szCs w:val="28"/>
        </w:rPr>
        <w:t>Мурованокуриловецькій</w:t>
      </w:r>
      <w:proofErr w:type="spellEnd"/>
      <w:r w:rsidR="005C58A2" w:rsidRPr="005C58A2">
        <w:rPr>
          <w:sz w:val="28"/>
          <w:szCs w:val="28"/>
        </w:rPr>
        <w:t xml:space="preserve"> райдержадміністрації розпочато проведення перевірки, передбаченої Законом України "Про очищення влади" щодо </w:t>
      </w:r>
      <w:proofErr w:type="spellStart"/>
      <w:r w:rsidR="004345D6">
        <w:rPr>
          <w:b/>
          <w:sz w:val="28"/>
          <w:szCs w:val="28"/>
        </w:rPr>
        <w:t>Слющенкової</w:t>
      </w:r>
      <w:proofErr w:type="spellEnd"/>
      <w:r w:rsidR="004345D6">
        <w:rPr>
          <w:b/>
          <w:sz w:val="28"/>
          <w:szCs w:val="28"/>
        </w:rPr>
        <w:t xml:space="preserve"> Вікторії Петрівни</w:t>
      </w:r>
      <w:r w:rsidR="00D527EA">
        <w:rPr>
          <w:sz w:val="28"/>
          <w:szCs w:val="28"/>
        </w:rPr>
        <w:t xml:space="preserve">. </w:t>
      </w:r>
      <w:r w:rsidR="005C58A2" w:rsidRPr="005C58A2">
        <w:rPr>
          <w:sz w:val="28"/>
          <w:szCs w:val="28"/>
        </w:rPr>
        <w:t xml:space="preserve">На час застосування положення Закону України «Про очищення влади» працює на </w:t>
      </w:r>
      <w:r w:rsidR="00D527EA">
        <w:rPr>
          <w:sz w:val="28"/>
          <w:szCs w:val="28"/>
        </w:rPr>
        <w:t xml:space="preserve">посаді </w:t>
      </w:r>
      <w:r w:rsidR="004345D6">
        <w:rPr>
          <w:sz w:val="28"/>
          <w:szCs w:val="28"/>
        </w:rPr>
        <w:t>головного спеціаліста-юрисконсульта</w:t>
      </w:r>
      <w:r>
        <w:rPr>
          <w:sz w:val="28"/>
          <w:szCs w:val="28"/>
        </w:rPr>
        <w:t xml:space="preserve"> сектору кадрового та правового забезпечення</w:t>
      </w:r>
      <w:r w:rsidR="005C58A2">
        <w:rPr>
          <w:sz w:val="28"/>
          <w:szCs w:val="28"/>
        </w:rPr>
        <w:t xml:space="preserve"> апарату Мурованоку</w:t>
      </w:r>
      <w:r w:rsidR="005C58A2" w:rsidRPr="005C58A2">
        <w:rPr>
          <w:sz w:val="28"/>
          <w:szCs w:val="28"/>
        </w:rPr>
        <w:t>риловецької райдержадміністрації.</w:t>
      </w:r>
    </w:p>
    <w:p w:rsidR="00DF7BE7" w:rsidRDefault="00DF7BE7"/>
    <w:sectPr w:rsidR="00DF7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A2"/>
    <w:rsid w:val="00213D97"/>
    <w:rsid w:val="004345D6"/>
    <w:rsid w:val="005C58A2"/>
    <w:rsid w:val="00B20339"/>
    <w:rsid w:val="00D527EA"/>
    <w:rsid w:val="00D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5</cp:revision>
  <dcterms:created xsi:type="dcterms:W3CDTF">2015-02-25T14:46:00Z</dcterms:created>
  <dcterms:modified xsi:type="dcterms:W3CDTF">2015-06-11T08:23:00Z</dcterms:modified>
</cp:coreProperties>
</file>