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C7" w:rsidRPr="000C42C7" w:rsidRDefault="000C42C7" w:rsidP="000C42C7">
      <w:pPr>
        <w:pStyle w:val="a4"/>
        <w:rPr>
          <w:rFonts w:ascii="Times New Roman" w:hAnsi="Times New Roman"/>
          <w:sz w:val="28"/>
          <w:szCs w:val="28"/>
        </w:rPr>
      </w:pPr>
      <w:r w:rsidRPr="000C42C7">
        <w:rPr>
          <w:rFonts w:ascii="Times New Roman" w:hAnsi="Times New Roman"/>
          <w:sz w:val="28"/>
          <w:szCs w:val="28"/>
        </w:rPr>
        <w:t>Інформація</w:t>
      </w:r>
    </w:p>
    <w:p w:rsidR="000C42C7" w:rsidRPr="000C42C7" w:rsidRDefault="000C42C7" w:rsidP="000C42C7">
      <w:pPr>
        <w:pStyle w:val="a4"/>
        <w:rPr>
          <w:rFonts w:ascii="Times New Roman" w:hAnsi="Times New Roman"/>
          <w:sz w:val="28"/>
          <w:szCs w:val="28"/>
        </w:rPr>
      </w:pPr>
      <w:r w:rsidRPr="000C42C7">
        <w:rPr>
          <w:rFonts w:ascii="Times New Roman" w:hAnsi="Times New Roman"/>
          <w:sz w:val="28"/>
          <w:szCs w:val="28"/>
        </w:rPr>
        <w:t>про результати перевірки, передбаченої Законом України                                 “Про очищення влади”</w:t>
      </w:r>
    </w:p>
    <w:p w:rsidR="000C42C7" w:rsidRPr="000C42C7" w:rsidRDefault="000C42C7" w:rsidP="000C42C7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 w:rsidRPr="000C42C7">
        <w:rPr>
          <w:rFonts w:ascii="Times New Roman" w:hAnsi="Times New Roman"/>
          <w:sz w:val="28"/>
          <w:szCs w:val="28"/>
        </w:rPr>
        <w:t>щодо</w:t>
      </w:r>
      <w:r w:rsidRPr="000C42C7">
        <w:rPr>
          <w:rFonts w:ascii="Times New Roman" w:hAnsi="Times New Roman"/>
          <w:b/>
          <w:sz w:val="28"/>
          <w:szCs w:val="28"/>
        </w:rPr>
        <w:t xml:space="preserve"> </w:t>
      </w:r>
      <w:r w:rsidR="000775B1">
        <w:rPr>
          <w:rFonts w:ascii="Times New Roman" w:hAnsi="Times New Roman"/>
          <w:b/>
          <w:sz w:val="28"/>
          <w:szCs w:val="28"/>
        </w:rPr>
        <w:t>Деркач Світлани Вікторівни</w:t>
      </w:r>
      <w:bookmarkStart w:id="0" w:name="_GoBack"/>
      <w:bookmarkEnd w:id="0"/>
    </w:p>
    <w:p w:rsidR="000C42C7" w:rsidRPr="000C42C7" w:rsidRDefault="000C42C7" w:rsidP="000C42C7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0C42C7" w:rsidRPr="000C42C7" w:rsidRDefault="000C42C7" w:rsidP="000C42C7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0C42C7">
        <w:rPr>
          <w:rFonts w:ascii="Times New Roman" w:hAnsi="Times New Roman"/>
          <w:sz w:val="28"/>
          <w:szCs w:val="28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proofErr w:type="spellStart"/>
      <w:r w:rsidRPr="000C42C7">
        <w:rPr>
          <w:rFonts w:ascii="Times New Roman" w:hAnsi="Times New Roman"/>
          <w:b/>
          <w:sz w:val="28"/>
          <w:szCs w:val="28"/>
        </w:rPr>
        <w:t>Мурованокуриловецькою</w:t>
      </w:r>
      <w:proofErr w:type="spellEnd"/>
      <w:r w:rsidRPr="000C42C7">
        <w:rPr>
          <w:rFonts w:ascii="Times New Roman" w:hAnsi="Times New Roman"/>
          <w:b/>
          <w:sz w:val="28"/>
          <w:szCs w:val="28"/>
        </w:rPr>
        <w:t xml:space="preserve"> районною державною адміністрацією </w:t>
      </w:r>
      <w:r w:rsidRPr="000C42C7">
        <w:rPr>
          <w:rFonts w:ascii="Times New Roman" w:hAnsi="Times New Roman"/>
          <w:sz w:val="28"/>
          <w:szCs w:val="28"/>
        </w:rPr>
        <w:t xml:space="preserve">проведено перевірку </w:t>
      </w:r>
      <w:r w:rsidRPr="000C42C7">
        <w:rPr>
          <w:rFonts w:ascii="Times New Roman" w:hAnsi="Times New Roman"/>
          <w:color w:val="000000"/>
          <w:sz w:val="28"/>
          <w:szCs w:val="28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r w:rsidR="00A91040">
        <w:rPr>
          <w:rFonts w:ascii="Times New Roman" w:hAnsi="Times New Roman"/>
          <w:b/>
          <w:sz w:val="28"/>
          <w:szCs w:val="28"/>
        </w:rPr>
        <w:t>ГОНЧАРА Івана Петровича</w:t>
      </w:r>
      <w:r w:rsidRPr="000C42C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12A4C">
        <w:rPr>
          <w:rFonts w:ascii="Times New Roman" w:hAnsi="Times New Roman"/>
          <w:sz w:val="28"/>
          <w:szCs w:val="28"/>
        </w:rPr>
        <w:t>як</w:t>
      </w:r>
      <w:r w:rsidR="007F23A5">
        <w:rPr>
          <w:rFonts w:ascii="Times New Roman" w:hAnsi="Times New Roman"/>
          <w:sz w:val="28"/>
          <w:szCs w:val="28"/>
        </w:rPr>
        <w:t>а</w:t>
      </w:r>
      <w:r w:rsidRPr="000C42C7">
        <w:rPr>
          <w:rFonts w:ascii="Times New Roman" w:hAnsi="Times New Roman"/>
          <w:sz w:val="28"/>
          <w:szCs w:val="28"/>
        </w:rPr>
        <w:t xml:space="preserve"> працює на посаді </w:t>
      </w:r>
      <w:r w:rsidR="000775B1">
        <w:rPr>
          <w:rFonts w:ascii="Times New Roman" w:hAnsi="Times New Roman"/>
          <w:sz w:val="28"/>
          <w:szCs w:val="28"/>
        </w:rPr>
        <w:t>провідного спеціаліста відділу організаційної роботи, інформаційної діяльності, комунікацій з громадськістю апарату</w:t>
      </w:r>
      <w:r w:rsidRPr="000C42C7">
        <w:rPr>
          <w:rFonts w:ascii="Times New Roman" w:hAnsi="Times New Roman"/>
          <w:sz w:val="28"/>
          <w:szCs w:val="28"/>
        </w:rPr>
        <w:t xml:space="preserve"> Му</w:t>
      </w:r>
      <w:r w:rsidR="00395897">
        <w:rPr>
          <w:rFonts w:ascii="Times New Roman" w:hAnsi="Times New Roman"/>
          <w:sz w:val="28"/>
          <w:szCs w:val="28"/>
        </w:rPr>
        <w:t>р</w:t>
      </w:r>
      <w:r w:rsidRPr="000C42C7">
        <w:rPr>
          <w:rFonts w:ascii="Times New Roman" w:hAnsi="Times New Roman"/>
          <w:sz w:val="28"/>
          <w:szCs w:val="28"/>
        </w:rPr>
        <w:t xml:space="preserve">ованокуриловецької райдержадміністрації. </w:t>
      </w:r>
    </w:p>
    <w:p w:rsidR="006C4FC9" w:rsidRPr="000C42C7" w:rsidRDefault="000C42C7" w:rsidP="000C42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42C7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 w:rsidR="000775B1">
        <w:rPr>
          <w:rFonts w:ascii="Times New Roman" w:hAnsi="Times New Roman"/>
          <w:b/>
          <w:sz w:val="28"/>
          <w:szCs w:val="28"/>
        </w:rPr>
        <w:t>Деркач С.В.</w:t>
      </w:r>
      <w:r w:rsidR="00000E90" w:rsidRPr="000C42C7">
        <w:rPr>
          <w:rFonts w:ascii="Times New Roman" w:hAnsi="Times New Roman"/>
          <w:sz w:val="28"/>
          <w:szCs w:val="28"/>
        </w:rPr>
        <w:t xml:space="preserve"> </w:t>
      </w:r>
      <w:r w:rsidRPr="000C42C7">
        <w:rPr>
          <w:rFonts w:ascii="Times New Roman" w:hAnsi="Times New Roman"/>
          <w:sz w:val="28"/>
          <w:szCs w:val="28"/>
        </w:rPr>
        <w:t>не застосовуються заборони, визначені частиною третьою і четвертою статті 1 Закону Україн</w:t>
      </w:r>
      <w:r>
        <w:rPr>
          <w:rFonts w:ascii="Times New Roman" w:hAnsi="Times New Roman"/>
          <w:sz w:val="28"/>
          <w:szCs w:val="28"/>
        </w:rPr>
        <w:t>и “Про очищення влади”.</w:t>
      </w:r>
    </w:p>
    <w:p w:rsidR="006C4FC9" w:rsidRDefault="006C4FC9" w:rsidP="006C4FC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</w:rPr>
      </w:pPr>
    </w:p>
    <w:p w:rsidR="006E244D" w:rsidRDefault="006E244D" w:rsidP="006E244D">
      <w:pPr>
        <w:pStyle w:val="a3"/>
        <w:spacing w:before="0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Головний спеціаліст-юрисконсульт</w:t>
      </w:r>
    </w:p>
    <w:p w:rsidR="006C4FC9" w:rsidRPr="006C4FC9" w:rsidRDefault="006C4FC9" w:rsidP="006E244D">
      <w:pPr>
        <w:pStyle w:val="a3"/>
        <w:spacing w:before="0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6C4FC9">
        <w:rPr>
          <w:rFonts w:ascii="Times New Roman" w:hAnsi="Times New Roman"/>
          <w:b/>
          <w:sz w:val="28"/>
          <w:szCs w:val="28"/>
        </w:rPr>
        <w:t>сектору кадрового та</w:t>
      </w:r>
    </w:p>
    <w:p w:rsidR="006C4FC9" w:rsidRPr="006C4FC9" w:rsidRDefault="006C4FC9" w:rsidP="006E244D">
      <w:pPr>
        <w:pStyle w:val="a3"/>
        <w:spacing w:before="0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6C4FC9">
        <w:rPr>
          <w:rFonts w:ascii="Times New Roman" w:hAnsi="Times New Roman"/>
          <w:b/>
          <w:sz w:val="28"/>
          <w:szCs w:val="28"/>
        </w:rPr>
        <w:t>правового забезпечення апарату</w:t>
      </w:r>
    </w:p>
    <w:p w:rsidR="006C4FC9" w:rsidRDefault="006C4FC9" w:rsidP="006E244D">
      <w:pPr>
        <w:pStyle w:val="a3"/>
        <w:spacing w:before="0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6C4FC9">
        <w:rPr>
          <w:rFonts w:ascii="Times New Roman" w:hAnsi="Times New Roman"/>
          <w:b/>
          <w:sz w:val="28"/>
          <w:szCs w:val="28"/>
        </w:rPr>
        <w:t xml:space="preserve">райдержадміністрації                   </w:t>
      </w:r>
      <w:r w:rsidR="006E244D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6C4FC9">
        <w:rPr>
          <w:rFonts w:ascii="Times New Roman" w:hAnsi="Times New Roman"/>
          <w:b/>
          <w:sz w:val="28"/>
          <w:szCs w:val="28"/>
        </w:rPr>
        <w:t xml:space="preserve"> </w:t>
      </w:r>
      <w:r w:rsidR="006E244D">
        <w:rPr>
          <w:rFonts w:ascii="Times New Roman" w:hAnsi="Times New Roman"/>
          <w:b/>
          <w:sz w:val="28"/>
          <w:szCs w:val="28"/>
        </w:rPr>
        <w:t xml:space="preserve">Вікторія </w:t>
      </w:r>
      <w:proofErr w:type="spellStart"/>
      <w:r w:rsidR="006E244D">
        <w:rPr>
          <w:rFonts w:ascii="Times New Roman" w:hAnsi="Times New Roman"/>
          <w:b/>
          <w:sz w:val="28"/>
          <w:szCs w:val="28"/>
        </w:rPr>
        <w:t>Слющенкова</w:t>
      </w:r>
      <w:proofErr w:type="spellEnd"/>
    </w:p>
    <w:p w:rsidR="006C4FC9" w:rsidRDefault="006C4FC9" w:rsidP="006E244D">
      <w:pPr>
        <w:pStyle w:val="a3"/>
        <w:spacing w:before="0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6C4FC9" w:rsidRPr="006C4FC9" w:rsidRDefault="000775B1" w:rsidP="006E244D">
      <w:pPr>
        <w:pStyle w:val="a3"/>
        <w:spacing w:before="0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6C4FC9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9</w:t>
      </w:r>
      <w:r w:rsidR="006C4FC9">
        <w:rPr>
          <w:rFonts w:ascii="Times New Roman" w:hAnsi="Times New Roman"/>
          <w:b/>
          <w:sz w:val="28"/>
          <w:szCs w:val="28"/>
        </w:rPr>
        <w:t>.2015</w:t>
      </w:r>
    </w:p>
    <w:p w:rsidR="007D3FA3" w:rsidRDefault="007D3FA3">
      <w:pPr>
        <w:rPr>
          <w:rFonts w:ascii="Antiqua" w:hAnsi="Antiqua"/>
          <w:sz w:val="18"/>
          <w:szCs w:val="18"/>
          <w:lang w:val="uk-UA"/>
        </w:rPr>
      </w:pPr>
    </w:p>
    <w:p w:rsidR="006C4FC9" w:rsidRPr="006C4FC9" w:rsidRDefault="006C4FC9">
      <w:pPr>
        <w:rPr>
          <w:rFonts w:asciiTheme="minorHAnsi" w:hAnsiTheme="minorHAnsi"/>
          <w:lang w:val="uk-UA"/>
        </w:rPr>
      </w:pPr>
    </w:p>
    <w:sectPr w:rsidR="006C4FC9" w:rsidRPr="006C4F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C9"/>
    <w:rsid w:val="00000E90"/>
    <w:rsid w:val="000775B1"/>
    <w:rsid w:val="000C42C7"/>
    <w:rsid w:val="001C43B8"/>
    <w:rsid w:val="00395897"/>
    <w:rsid w:val="005401C2"/>
    <w:rsid w:val="006C4FC9"/>
    <w:rsid w:val="006E244D"/>
    <w:rsid w:val="007D3FA3"/>
    <w:rsid w:val="007F23A5"/>
    <w:rsid w:val="0083465F"/>
    <w:rsid w:val="00947E7D"/>
    <w:rsid w:val="00A91040"/>
    <w:rsid w:val="00E1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C4F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0C42C7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5">
    <w:name w:val="Знак Знак Знак Знак"/>
    <w:basedOn w:val="a"/>
    <w:rsid w:val="000C42C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C4F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0C42C7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5">
    <w:name w:val="Знак Знак Знак Знак"/>
    <w:basedOn w:val="a"/>
    <w:rsid w:val="000C42C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3</cp:revision>
  <dcterms:created xsi:type="dcterms:W3CDTF">2015-09-17T11:49:00Z</dcterms:created>
  <dcterms:modified xsi:type="dcterms:W3CDTF">2015-09-17T11:55:00Z</dcterms:modified>
</cp:coreProperties>
</file>